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27F" w:rsidRPr="0003542D" w:rsidRDefault="0003542D" w:rsidP="0003542D">
      <w:pPr>
        <w:jc w:val="center"/>
        <w:rPr>
          <w:rFonts w:ascii="Times New Roman" w:eastAsia="宋体" w:hAnsi="Times New Roman" w:cs="Times New Roman"/>
          <w:sz w:val="28"/>
          <w:szCs w:val="28"/>
        </w:rPr>
      </w:pPr>
      <w:r w:rsidRPr="0003542D">
        <w:rPr>
          <w:rFonts w:ascii="Times New Roman" w:eastAsia="宋体" w:hAnsi="Times New Roman" w:cs="Times New Roman"/>
          <w:sz w:val="28"/>
          <w:szCs w:val="28"/>
        </w:rPr>
        <w:t>2025</w:t>
      </w:r>
      <w:r w:rsidRPr="0003542D">
        <w:rPr>
          <w:rFonts w:ascii="Times New Roman" w:eastAsia="宋体" w:hAnsi="Times New Roman" w:cs="Times New Roman"/>
          <w:sz w:val="28"/>
          <w:szCs w:val="28"/>
        </w:rPr>
        <w:t>级硕士研究生补考试题</w:t>
      </w:r>
    </w:p>
    <w:p w:rsidR="00E65A69" w:rsidRPr="00E65A69" w:rsidRDefault="00E65A69" w:rsidP="00E65A6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Times New Roman" w:eastAsiaTheme="minorEastAsia" w:hAnsi="Times New Roman" w:cs="Times New Roman"/>
          <w:color w:val="0F1115"/>
          <w:sz w:val="21"/>
          <w:szCs w:val="21"/>
        </w:rPr>
      </w:pP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在医学论文中，如何正确引用参考文献？请阐述主要要点，不少于四点。（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10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分）</w:t>
      </w:r>
    </w:p>
    <w:p w:rsidR="00E65A69" w:rsidRPr="00E65A69" w:rsidRDefault="00E65A69" w:rsidP="00E65A6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Times New Roman" w:eastAsiaTheme="minorEastAsia" w:hAnsi="Times New Roman" w:cs="Times New Roman"/>
          <w:color w:val="0F1115"/>
          <w:sz w:val="21"/>
          <w:szCs w:val="21"/>
        </w:rPr>
      </w:pP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请简述医学实验性论文与临床观察性论文在写作上的主要区别，不少于三点。（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10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分）</w:t>
      </w:r>
    </w:p>
    <w:p w:rsidR="00E65A69" w:rsidRPr="00E65A69" w:rsidRDefault="00E65A69" w:rsidP="00E65A6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Times New Roman" w:eastAsiaTheme="minorEastAsia" w:hAnsi="Times New Roman" w:cs="Times New Roman"/>
          <w:color w:val="0F1115"/>
          <w:sz w:val="21"/>
          <w:szCs w:val="21"/>
        </w:rPr>
      </w:pP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医学论文中的论著基本结构包括哪些？（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10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分）</w:t>
      </w:r>
    </w:p>
    <w:p w:rsidR="00E65A69" w:rsidRPr="00E65A69" w:rsidRDefault="00E65A69" w:rsidP="00E65A6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Times New Roman" w:eastAsiaTheme="minorEastAsia" w:hAnsi="Times New Roman" w:cs="Times New Roman"/>
          <w:color w:val="0F1115"/>
          <w:sz w:val="21"/>
          <w:szCs w:val="21"/>
        </w:rPr>
      </w:pP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简述论文写作中文献综述的作用。（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10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分）</w:t>
      </w:r>
    </w:p>
    <w:p w:rsidR="00E65A69" w:rsidRPr="00E65A69" w:rsidRDefault="00E65A69" w:rsidP="00E65A6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Times New Roman" w:eastAsiaTheme="minorEastAsia" w:hAnsi="Times New Roman" w:cs="Times New Roman"/>
          <w:color w:val="0F1115"/>
          <w:sz w:val="21"/>
          <w:szCs w:val="21"/>
        </w:rPr>
      </w:pP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PRISMA 2020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声明与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PRISMA 2009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声明有哪些不同？（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10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分）</w:t>
      </w:r>
    </w:p>
    <w:p w:rsidR="00E65A69" w:rsidRPr="00E65A69" w:rsidRDefault="00E65A69" w:rsidP="00E65A6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Times New Roman" w:eastAsiaTheme="minorEastAsia" w:hAnsi="Times New Roman" w:cs="Times New Roman"/>
          <w:color w:val="0F1115"/>
          <w:sz w:val="21"/>
          <w:szCs w:val="21"/>
        </w:rPr>
      </w:pP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使用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PRISMA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声明可以提升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Meta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分析论文的报告质量，但目前仍有许多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Meta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分析论文写作质量较差，其原因是什么？（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10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分）</w:t>
      </w:r>
    </w:p>
    <w:p w:rsidR="00E65A69" w:rsidRPr="00E65A69" w:rsidRDefault="00E65A69" w:rsidP="00E65A6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Times New Roman" w:eastAsiaTheme="minorEastAsia" w:hAnsi="Times New Roman" w:cs="Times New Roman"/>
          <w:color w:val="0F1115"/>
          <w:sz w:val="21"/>
          <w:szCs w:val="21"/>
        </w:rPr>
      </w:pP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某课题旨在调查某地区糖尿病的分布及其影响因素。假如你是该项目的执行者，请谈谈你将如何开展设计与实施？（需附一份调查表，项目数不少于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20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项）（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20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分）</w:t>
      </w:r>
    </w:p>
    <w:p w:rsidR="00E65A69" w:rsidRPr="00E65A69" w:rsidRDefault="00E65A69" w:rsidP="00E65A69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Times New Roman" w:eastAsiaTheme="minorEastAsia" w:hAnsi="Times New Roman" w:cs="Times New Roman"/>
          <w:color w:val="0F1115"/>
          <w:sz w:val="21"/>
          <w:szCs w:val="21"/>
        </w:rPr>
      </w:pP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在分析体育锻炼与心肌梗死关系的研究中，有学者发现正常或较低水平的体质指数（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BMI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）对心肌梗死具有保护作用。请分析：正常或较低水平的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BMI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是独立的保护因子，还是混杂因子？（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20</w:t>
      </w:r>
      <w:r w:rsidRPr="00E65A69">
        <w:rPr>
          <w:rFonts w:ascii="Times New Roman" w:eastAsiaTheme="minorEastAsia" w:hAnsi="Times New Roman" w:cs="Times New Roman"/>
          <w:color w:val="0F1115"/>
          <w:sz w:val="21"/>
          <w:szCs w:val="21"/>
        </w:rPr>
        <w:t>分）</w:t>
      </w:r>
      <w:bookmarkStart w:id="0" w:name="_GoBack"/>
      <w:bookmarkEnd w:id="0"/>
    </w:p>
    <w:p w:rsidR="00DE2C57" w:rsidRPr="00E65A69" w:rsidRDefault="00DE2C57" w:rsidP="003F427F"/>
    <w:sectPr w:rsidR="00DE2C57" w:rsidRPr="00E65A69" w:rsidSect="00897A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0052" w:rsidRDefault="006E0052" w:rsidP="00EF6820">
      <w:r>
        <w:separator/>
      </w:r>
    </w:p>
  </w:endnote>
  <w:endnote w:type="continuationSeparator" w:id="0">
    <w:p w:rsidR="006E0052" w:rsidRDefault="006E0052" w:rsidP="00EF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0052" w:rsidRDefault="006E0052" w:rsidP="00EF6820">
      <w:r>
        <w:separator/>
      </w:r>
    </w:p>
  </w:footnote>
  <w:footnote w:type="continuationSeparator" w:id="0">
    <w:p w:rsidR="006E0052" w:rsidRDefault="006E0052" w:rsidP="00EF6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86DC3"/>
    <w:multiLevelType w:val="multilevel"/>
    <w:tmpl w:val="4DDED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20"/>
    <w:rsid w:val="0000346A"/>
    <w:rsid w:val="0003542D"/>
    <w:rsid w:val="000B1500"/>
    <w:rsid w:val="003F427F"/>
    <w:rsid w:val="00516D11"/>
    <w:rsid w:val="005472C8"/>
    <w:rsid w:val="005F5C28"/>
    <w:rsid w:val="006D56C2"/>
    <w:rsid w:val="006D6276"/>
    <w:rsid w:val="006E0052"/>
    <w:rsid w:val="0073214B"/>
    <w:rsid w:val="007A5903"/>
    <w:rsid w:val="00897A00"/>
    <w:rsid w:val="00A4706C"/>
    <w:rsid w:val="00B71348"/>
    <w:rsid w:val="00DE2C57"/>
    <w:rsid w:val="00E65A69"/>
    <w:rsid w:val="00EF320A"/>
    <w:rsid w:val="00EF6820"/>
    <w:rsid w:val="00FE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7E5474-28B0-4F36-8FA3-05FA7A5E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59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F68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F6820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EF68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F6820"/>
    <w:rPr>
      <w:sz w:val="18"/>
      <w:szCs w:val="18"/>
    </w:rPr>
  </w:style>
  <w:style w:type="paragraph" w:customStyle="1" w:styleId="ds-markdown-paragraph">
    <w:name w:val="ds-markdown-paragraph"/>
    <w:basedOn w:val="a"/>
    <w:rsid w:val="00E65A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4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345</Characters>
  <Application>Microsoft Office Word</Application>
  <DocSecurity>0</DocSecurity>
  <Lines>2</Lines>
  <Paragraphs>1</Paragraphs>
  <ScaleCrop>false</ScaleCrop>
  <Company>HP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2026-05-07T08:03:00Z</dcterms:created>
  <dcterms:modified xsi:type="dcterms:W3CDTF">2026-05-07T08:12:00Z</dcterms:modified>
</cp:coreProperties>
</file>